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420" w:rsidRDefault="008E0420" w:rsidP="000430D9">
      <w:pPr>
        <w:shd w:val="clear" w:color="auto" w:fill="FFFFFF"/>
        <w:spacing w:after="0" w:line="240" w:lineRule="auto"/>
        <w:jc w:val="both"/>
        <w:rPr>
          <w:rFonts w:ascii="Cambria" w:eastAsia="Times New Roman" w:hAnsi="Cambria" w:cs="Arial"/>
          <w:color w:val="000000"/>
          <w:sz w:val="24"/>
          <w:szCs w:val="24"/>
          <w:lang w:val="en-US" w:eastAsia="el-GR"/>
        </w:rPr>
      </w:pPr>
      <w:bookmarkStart w:id="0" w:name="_GoBack"/>
      <w:bookmarkEnd w:id="0"/>
    </w:p>
    <w:p w:rsidR="000430D9" w:rsidRPr="008E0420" w:rsidRDefault="000430D9" w:rsidP="008E0420">
      <w:pPr>
        <w:shd w:val="clear" w:color="auto" w:fill="FFFFFF"/>
        <w:spacing w:after="0" w:line="360" w:lineRule="auto"/>
        <w:jc w:val="both"/>
        <w:rPr>
          <w:rFonts w:ascii="Cambria" w:eastAsia="Times New Roman" w:hAnsi="Cambria" w:cs="Arial"/>
          <w:color w:val="000000"/>
          <w:sz w:val="24"/>
          <w:szCs w:val="24"/>
          <w:lang w:val="en-US" w:eastAsia="el-GR"/>
        </w:rPr>
      </w:pPr>
      <w:r w:rsidRPr="008E0420">
        <w:rPr>
          <w:rFonts w:ascii="Cambria" w:eastAsia="Times New Roman" w:hAnsi="Cambria" w:cs="Arial"/>
          <w:color w:val="000000"/>
          <w:sz w:val="24"/>
          <w:szCs w:val="24"/>
          <w:lang w:val="en-US" w:eastAsia="el-GR"/>
        </w:rPr>
        <w:t>The elective course </w:t>
      </w:r>
      <w:r w:rsidRPr="008E0420">
        <w:rPr>
          <w:rFonts w:ascii="Cambria" w:eastAsia="Times New Roman" w:hAnsi="Cambria" w:cs="Arial"/>
          <w:b/>
          <w:bCs/>
          <w:i/>
          <w:iCs/>
          <w:color w:val="000000"/>
          <w:sz w:val="24"/>
          <w:szCs w:val="24"/>
          <w:lang w:val="en-US" w:eastAsia="el-GR"/>
        </w:rPr>
        <w:t>“Contemporary Greece: History, Arts and Letters”</w:t>
      </w:r>
      <w:r w:rsidRPr="008E0420">
        <w:rPr>
          <w:rFonts w:ascii="Cambria" w:eastAsia="Times New Roman" w:hAnsi="Cambria" w:cs="Arial"/>
          <w:color w:val="000000"/>
          <w:sz w:val="24"/>
          <w:szCs w:val="24"/>
          <w:lang w:val="en-US" w:eastAsia="el-GR"/>
        </w:rPr>
        <w:t> Erasmus A’ (for the first semester- Code 68</w:t>
      </w:r>
      <w:r w:rsidRPr="008E0420">
        <w:rPr>
          <w:rFonts w:ascii="Cambria" w:eastAsia="Times New Roman" w:hAnsi="Cambria" w:cs="Arial"/>
          <w:color w:val="000000"/>
          <w:sz w:val="24"/>
          <w:szCs w:val="24"/>
          <w:lang w:eastAsia="el-GR"/>
        </w:rPr>
        <w:t>ΘΣ</w:t>
      </w:r>
      <w:r w:rsidRPr="008E0420">
        <w:rPr>
          <w:rFonts w:ascii="Cambria" w:eastAsia="Times New Roman" w:hAnsi="Cambria" w:cs="Arial"/>
          <w:color w:val="000000"/>
          <w:sz w:val="24"/>
          <w:szCs w:val="24"/>
          <w:lang w:val="en-US" w:eastAsia="el-GR"/>
        </w:rPr>
        <w:t>33) and Erasmus B’ (for the second semester - Code 68</w:t>
      </w:r>
      <w:r w:rsidRPr="008E0420">
        <w:rPr>
          <w:rFonts w:ascii="Cambria" w:eastAsia="Times New Roman" w:hAnsi="Cambria" w:cs="Arial"/>
          <w:color w:val="000000"/>
          <w:sz w:val="24"/>
          <w:szCs w:val="24"/>
          <w:lang w:eastAsia="el-GR"/>
        </w:rPr>
        <w:t>ΘΣ</w:t>
      </w:r>
      <w:r w:rsidRPr="008E0420">
        <w:rPr>
          <w:rFonts w:ascii="Cambria" w:eastAsia="Times New Roman" w:hAnsi="Cambria" w:cs="Arial"/>
          <w:color w:val="000000"/>
          <w:sz w:val="24"/>
          <w:szCs w:val="24"/>
          <w:lang w:val="en-US" w:eastAsia="el-GR"/>
        </w:rPr>
        <w:t>41) is addressed to all incoming Erasmus+ students despite the main field of their studies.  It is organized by the Department of Theatre Studies in collaboration with academics from the School of Philosophy and it offers an introduction to Greek history and culture, since the creation of the Modern Greek State.</w:t>
      </w:r>
    </w:p>
    <w:p w:rsidR="00C56215" w:rsidRPr="008E0420" w:rsidRDefault="00C56215" w:rsidP="008E0420">
      <w:pPr>
        <w:shd w:val="clear" w:color="auto" w:fill="FFFFFF"/>
        <w:spacing w:after="300" w:line="360" w:lineRule="auto"/>
        <w:rPr>
          <w:rFonts w:ascii="Cambria" w:eastAsia="Times New Roman" w:hAnsi="Cambria" w:cs="Arial"/>
          <w:color w:val="000000"/>
          <w:sz w:val="24"/>
          <w:szCs w:val="24"/>
          <w:lang w:val="en-US" w:eastAsia="el-GR"/>
        </w:rPr>
      </w:pPr>
    </w:p>
    <w:p w:rsidR="008E0420" w:rsidRDefault="000430D9" w:rsidP="008E0420">
      <w:pPr>
        <w:shd w:val="clear" w:color="auto" w:fill="FFFFFF"/>
        <w:spacing w:after="300" w:line="360" w:lineRule="auto"/>
        <w:rPr>
          <w:rFonts w:ascii="Cambria" w:eastAsia="Times New Roman" w:hAnsi="Cambria" w:cs="Arial"/>
          <w:b/>
          <w:color w:val="000000"/>
          <w:sz w:val="24"/>
          <w:szCs w:val="24"/>
          <w:lang w:val="en-US" w:eastAsia="el-GR"/>
        </w:rPr>
      </w:pPr>
      <w:r w:rsidRPr="008E0420">
        <w:rPr>
          <w:rFonts w:ascii="Cambria" w:eastAsia="Times New Roman" w:hAnsi="Cambria" w:cs="Arial"/>
          <w:b/>
          <w:color w:val="000000"/>
          <w:sz w:val="24"/>
          <w:szCs w:val="24"/>
          <w:lang w:val="en-US" w:eastAsia="el-GR"/>
        </w:rPr>
        <w:t>Participating lecturers:</w:t>
      </w:r>
    </w:p>
    <w:p w:rsidR="008E0420" w:rsidRDefault="000430D9" w:rsidP="008E0420">
      <w:pPr>
        <w:shd w:val="clear" w:color="auto" w:fill="FFFFFF"/>
        <w:spacing w:after="0" w:line="360" w:lineRule="auto"/>
        <w:rPr>
          <w:rFonts w:ascii="Cambria" w:eastAsia="Times New Roman" w:hAnsi="Cambria" w:cs="Arial"/>
          <w:color w:val="000000"/>
          <w:sz w:val="24"/>
          <w:szCs w:val="24"/>
          <w:lang w:val="en-US" w:eastAsia="el-GR"/>
        </w:rPr>
      </w:pPr>
      <w:r w:rsidRPr="008E0420">
        <w:rPr>
          <w:rFonts w:ascii="Cambria" w:eastAsia="Times New Roman" w:hAnsi="Cambria" w:cs="Arial"/>
          <w:b/>
          <w:bCs/>
          <w:color w:val="000000"/>
          <w:sz w:val="24"/>
          <w:szCs w:val="24"/>
          <w:lang w:val="en-US" w:eastAsia="el-GR"/>
        </w:rPr>
        <w:t>L</w:t>
      </w:r>
      <w:r w:rsidR="00C56215" w:rsidRPr="008E0420">
        <w:rPr>
          <w:rFonts w:ascii="Cambria" w:eastAsia="Times New Roman" w:hAnsi="Cambria" w:cs="Arial"/>
          <w:b/>
          <w:bCs/>
          <w:color w:val="000000"/>
          <w:sz w:val="24"/>
          <w:szCs w:val="24"/>
          <w:lang w:val="en-US" w:eastAsia="el-GR"/>
        </w:rPr>
        <w:t>anguage</w:t>
      </w:r>
      <w:r w:rsidRPr="008E0420">
        <w:rPr>
          <w:rFonts w:ascii="Cambria" w:eastAsia="Times New Roman" w:hAnsi="Cambria" w:cs="Arial"/>
          <w:b/>
          <w:bCs/>
          <w:color w:val="000000"/>
          <w:sz w:val="24"/>
          <w:szCs w:val="24"/>
          <w:lang w:val="en-US" w:eastAsia="el-GR"/>
        </w:rPr>
        <w:t>: </w:t>
      </w:r>
      <w:r w:rsidR="00C56215" w:rsidRPr="008E0420">
        <w:rPr>
          <w:rFonts w:ascii="Cambria" w:eastAsia="Times New Roman" w:hAnsi="Cambria" w:cs="Arial"/>
          <w:b/>
          <w:bCs/>
          <w:color w:val="000000"/>
          <w:sz w:val="24"/>
          <w:szCs w:val="24"/>
          <w:lang w:val="en-US" w:eastAsia="el-GR"/>
        </w:rPr>
        <w:t xml:space="preserve"> </w:t>
      </w:r>
      <w:r w:rsidRPr="008E0420">
        <w:rPr>
          <w:rFonts w:ascii="Cambria" w:eastAsia="Times New Roman" w:hAnsi="Cambria" w:cs="Arial"/>
          <w:color w:val="000000"/>
          <w:sz w:val="24"/>
          <w:szCs w:val="24"/>
          <w:lang w:val="en-US" w:eastAsia="el-GR"/>
        </w:rPr>
        <w:t xml:space="preserve">Amalia </w:t>
      </w:r>
      <w:proofErr w:type="spellStart"/>
      <w:r w:rsidRPr="008E0420">
        <w:rPr>
          <w:rFonts w:ascii="Cambria" w:eastAsia="Times New Roman" w:hAnsi="Cambria" w:cs="Arial"/>
          <w:color w:val="000000"/>
          <w:sz w:val="24"/>
          <w:szCs w:val="24"/>
          <w:lang w:val="en-US" w:eastAsia="el-GR"/>
        </w:rPr>
        <w:t>Mozer</w:t>
      </w:r>
      <w:proofErr w:type="spellEnd"/>
      <w:proofErr w:type="gramStart"/>
      <w:r w:rsidR="00C56215" w:rsidRPr="008E0420">
        <w:rPr>
          <w:rFonts w:ascii="Cambria" w:eastAsia="Times New Roman" w:hAnsi="Cambria" w:cs="Arial"/>
          <w:color w:val="000000"/>
          <w:sz w:val="24"/>
          <w:szCs w:val="24"/>
          <w:lang w:val="en-US" w:eastAsia="el-GR"/>
        </w:rPr>
        <w:t xml:space="preserve">/  </w:t>
      </w:r>
      <w:proofErr w:type="spellStart"/>
      <w:r w:rsidR="00C56215" w:rsidRPr="008E0420">
        <w:rPr>
          <w:rFonts w:ascii="Cambria" w:eastAsia="Times New Roman" w:hAnsi="Cambria" w:cs="Arial"/>
          <w:color w:val="000000"/>
          <w:sz w:val="24"/>
          <w:szCs w:val="24"/>
          <w:lang w:val="en-US" w:eastAsia="el-GR"/>
        </w:rPr>
        <w:t>Giannoula</w:t>
      </w:r>
      <w:proofErr w:type="spellEnd"/>
      <w:proofErr w:type="gramEnd"/>
      <w:r w:rsidR="00C56215" w:rsidRPr="008E0420">
        <w:rPr>
          <w:rFonts w:ascii="Cambria" w:eastAsia="Times New Roman" w:hAnsi="Cambria" w:cs="Arial"/>
          <w:color w:val="000000"/>
          <w:sz w:val="24"/>
          <w:szCs w:val="24"/>
          <w:lang w:val="en-US" w:eastAsia="el-GR"/>
        </w:rPr>
        <w:t xml:space="preserve"> </w:t>
      </w:r>
      <w:proofErr w:type="spellStart"/>
      <w:r w:rsidR="00C56215" w:rsidRPr="008E0420">
        <w:rPr>
          <w:rFonts w:ascii="Cambria" w:eastAsia="Times New Roman" w:hAnsi="Cambria" w:cs="Arial"/>
          <w:color w:val="000000"/>
          <w:sz w:val="24"/>
          <w:szCs w:val="24"/>
          <w:lang w:val="en-US" w:eastAsia="el-GR"/>
        </w:rPr>
        <w:t>Giannoulopoulou</w:t>
      </w:r>
      <w:proofErr w:type="spellEnd"/>
      <w:r w:rsidRPr="008E0420">
        <w:rPr>
          <w:rFonts w:ascii="Cambria" w:eastAsia="Times New Roman" w:hAnsi="Cambria" w:cs="Arial"/>
          <w:color w:val="000000"/>
          <w:sz w:val="24"/>
          <w:szCs w:val="24"/>
          <w:lang w:val="en-US" w:eastAsia="el-GR"/>
        </w:rPr>
        <w:br/>
      </w:r>
      <w:r w:rsidRPr="008E0420">
        <w:rPr>
          <w:rFonts w:ascii="Cambria" w:eastAsia="Times New Roman" w:hAnsi="Cambria" w:cs="Arial"/>
          <w:b/>
          <w:bCs/>
          <w:color w:val="000000"/>
          <w:sz w:val="24"/>
          <w:szCs w:val="24"/>
          <w:lang w:val="en-US" w:eastAsia="el-GR"/>
        </w:rPr>
        <w:t>History:  </w:t>
      </w:r>
      <w:r w:rsidRPr="008E0420">
        <w:rPr>
          <w:rFonts w:ascii="Cambria" w:eastAsia="Times New Roman" w:hAnsi="Cambria" w:cs="Arial"/>
          <w:color w:val="000000"/>
          <w:sz w:val="24"/>
          <w:szCs w:val="24"/>
          <w:lang w:val="en-US" w:eastAsia="el-GR"/>
        </w:rPr>
        <w:t>Anna Karakatsouli</w:t>
      </w:r>
      <w:r w:rsidRPr="008E0420">
        <w:rPr>
          <w:rFonts w:ascii="Cambria" w:eastAsia="Times New Roman" w:hAnsi="Cambria" w:cs="Arial"/>
          <w:color w:val="000000"/>
          <w:sz w:val="24"/>
          <w:szCs w:val="24"/>
          <w:lang w:val="en-US" w:eastAsia="el-GR"/>
        </w:rPr>
        <w:br/>
      </w:r>
      <w:r w:rsidRPr="008E0420">
        <w:rPr>
          <w:rFonts w:ascii="Cambria" w:eastAsia="Times New Roman" w:hAnsi="Cambria" w:cs="Arial"/>
          <w:b/>
          <w:bCs/>
          <w:color w:val="000000"/>
          <w:sz w:val="24"/>
          <w:szCs w:val="24"/>
          <w:lang w:val="en-US" w:eastAsia="el-GR"/>
        </w:rPr>
        <w:t>Literature: </w:t>
      </w:r>
      <w:proofErr w:type="spellStart"/>
      <w:r w:rsidRPr="008E0420">
        <w:rPr>
          <w:rFonts w:ascii="Cambria" w:eastAsia="Times New Roman" w:hAnsi="Cambria" w:cs="Arial"/>
          <w:color w:val="000000"/>
          <w:sz w:val="24"/>
          <w:szCs w:val="24"/>
          <w:lang w:val="en-US" w:eastAsia="el-GR"/>
        </w:rPr>
        <w:t>Thanassis</w:t>
      </w:r>
      <w:proofErr w:type="spellEnd"/>
      <w:r w:rsidRPr="008E0420">
        <w:rPr>
          <w:rFonts w:ascii="Cambria" w:eastAsia="Times New Roman" w:hAnsi="Cambria" w:cs="Arial"/>
          <w:color w:val="000000"/>
          <w:sz w:val="24"/>
          <w:szCs w:val="24"/>
          <w:lang w:val="en-US" w:eastAsia="el-GR"/>
        </w:rPr>
        <w:t xml:space="preserve"> </w:t>
      </w:r>
      <w:proofErr w:type="spellStart"/>
      <w:r w:rsidRPr="008E0420">
        <w:rPr>
          <w:rFonts w:ascii="Cambria" w:eastAsia="Times New Roman" w:hAnsi="Cambria" w:cs="Arial"/>
          <w:color w:val="000000"/>
          <w:sz w:val="24"/>
          <w:szCs w:val="24"/>
          <w:lang w:val="en-US" w:eastAsia="el-GR"/>
        </w:rPr>
        <w:t>Agathos</w:t>
      </w:r>
      <w:proofErr w:type="spellEnd"/>
      <w:r w:rsidRPr="008E0420">
        <w:rPr>
          <w:rFonts w:ascii="Cambria" w:eastAsia="Times New Roman" w:hAnsi="Cambria" w:cs="Arial"/>
          <w:color w:val="000000"/>
          <w:sz w:val="24"/>
          <w:szCs w:val="24"/>
          <w:lang w:val="en-US" w:eastAsia="el-GR"/>
        </w:rPr>
        <w:br/>
      </w:r>
      <w:r w:rsidR="00C56215" w:rsidRPr="008E0420">
        <w:rPr>
          <w:rFonts w:ascii="Cambria" w:eastAsia="Times New Roman" w:hAnsi="Cambria" w:cs="Arial"/>
          <w:b/>
          <w:bCs/>
          <w:color w:val="000000"/>
          <w:sz w:val="24"/>
          <w:szCs w:val="24"/>
          <w:lang w:val="en-US" w:eastAsia="el-GR"/>
        </w:rPr>
        <w:t xml:space="preserve">Art:  </w:t>
      </w:r>
      <w:r w:rsidR="00C56215" w:rsidRPr="008E0420">
        <w:rPr>
          <w:rFonts w:ascii="Cambria" w:eastAsia="Times New Roman" w:hAnsi="Cambria" w:cs="Arial"/>
          <w:bCs/>
          <w:color w:val="000000"/>
          <w:sz w:val="24"/>
          <w:szCs w:val="24"/>
          <w:lang w:val="en-US" w:eastAsia="el-GR"/>
        </w:rPr>
        <w:t xml:space="preserve">Anastasia </w:t>
      </w:r>
      <w:proofErr w:type="spellStart"/>
      <w:r w:rsidR="00C56215" w:rsidRPr="008E0420">
        <w:rPr>
          <w:rFonts w:ascii="Cambria" w:eastAsia="Times New Roman" w:hAnsi="Cambria" w:cs="Arial"/>
          <w:bCs/>
          <w:color w:val="000000"/>
          <w:sz w:val="24"/>
          <w:szCs w:val="24"/>
          <w:lang w:val="en-US" w:eastAsia="el-GR"/>
        </w:rPr>
        <w:t>Drandaki</w:t>
      </w:r>
      <w:proofErr w:type="spellEnd"/>
      <w:r w:rsidRPr="008E0420">
        <w:rPr>
          <w:rFonts w:ascii="Cambria" w:eastAsia="Times New Roman" w:hAnsi="Cambria" w:cs="Arial"/>
          <w:color w:val="000000"/>
          <w:sz w:val="24"/>
          <w:szCs w:val="24"/>
          <w:lang w:val="en-US" w:eastAsia="el-GR"/>
        </w:rPr>
        <w:br/>
      </w:r>
      <w:r w:rsidRPr="008E0420">
        <w:rPr>
          <w:rFonts w:ascii="Cambria" w:eastAsia="Times New Roman" w:hAnsi="Cambria" w:cs="Arial"/>
          <w:b/>
          <w:bCs/>
          <w:color w:val="000000"/>
          <w:sz w:val="24"/>
          <w:szCs w:val="24"/>
          <w:lang w:val="en-US" w:eastAsia="el-GR"/>
        </w:rPr>
        <w:t>Theatre:  </w:t>
      </w:r>
      <w:r w:rsidR="00C56215" w:rsidRPr="008E0420">
        <w:rPr>
          <w:rFonts w:ascii="Cambria" w:eastAsia="Times New Roman" w:hAnsi="Cambria" w:cs="Arial"/>
          <w:color w:val="000000"/>
          <w:sz w:val="24"/>
          <w:szCs w:val="24"/>
          <w:lang w:val="en-US" w:eastAsia="el-GR"/>
        </w:rPr>
        <w:t>Georgia Varzelioti</w:t>
      </w:r>
    </w:p>
    <w:p w:rsidR="00C56215" w:rsidRPr="008E0420" w:rsidRDefault="000430D9" w:rsidP="008E0420">
      <w:pPr>
        <w:shd w:val="clear" w:color="auto" w:fill="FFFFFF"/>
        <w:spacing w:after="0" w:line="360" w:lineRule="auto"/>
        <w:rPr>
          <w:rFonts w:ascii="Cambria" w:eastAsia="Times New Roman" w:hAnsi="Cambria" w:cs="Arial"/>
          <w:color w:val="000000"/>
          <w:sz w:val="24"/>
          <w:szCs w:val="24"/>
          <w:lang w:val="en-US" w:eastAsia="el-GR"/>
        </w:rPr>
      </w:pPr>
      <w:r w:rsidRPr="008E0420">
        <w:rPr>
          <w:rFonts w:ascii="Cambria" w:eastAsia="Times New Roman" w:hAnsi="Cambria" w:cs="Arial"/>
          <w:b/>
          <w:bCs/>
          <w:color w:val="000000"/>
          <w:sz w:val="24"/>
          <w:szCs w:val="24"/>
          <w:lang w:val="en-US" w:eastAsia="el-GR"/>
        </w:rPr>
        <w:t>Literature: </w:t>
      </w:r>
      <w:proofErr w:type="spellStart"/>
      <w:r w:rsidRPr="008E0420">
        <w:rPr>
          <w:rFonts w:ascii="Cambria" w:eastAsia="Times New Roman" w:hAnsi="Cambria" w:cs="Arial"/>
          <w:color w:val="000000"/>
          <w:sz w:val="24"/>
          <w:szCs w:val="24"/>
          <w:lang w:val="en-US" w:eastAsia="el-GR"/>
        </w:rPr>
        <w:t>Kirki</w:t>
      </w:r>
      <w:proofErr w:type="spellEnd"/>
      <w:r w:rsidRPr="008E0420">
        <w:rPr>
          <w:rFonts w:ascii="Cambria" w:eastAsia="Times New Roman" w:hAnsi="Cambria" w:cs="Arial"/>
          <w:color w:val="000000"/>
          <w:sz w:val="24"/>
          <w:szCs w:val="24"/>
          <w:lang w:val="en-US" w:eastAsia="el-GR"/>
        </w:rPr>
        <w:t xml:space="preserve"> </w:t>
      </w:r>
      <w:proofErr w:type="spellStart"/>
      <w:r w:rsidRPr="008E0420">
        <w:rPr>
          <w:rFonts w:ascii="Cambria" w:eastAsia="Times New Roman" w:hAnsi="Cambria" w:cs="Arial"/>
          <w:color w:val="000000"/>
          <w:sz w:val="24"/>
          <w:szCs w:val="24"/>
          <w:lang w:val="en-US" w:eastAsia="el-GR"/>
        </w:rPr>
        <w:t>Kefalea</w:t>
      </w:r>
      <w:proofErr w:type="spellEnd"/>
    </w:p>
    <w:p w:rsidR="00820B40" w:rsidRPr="008E0420" w:rsidRDefault="00820B40" w:rsidP="008E0420">
      <w:pPr>
        <w:shd w:val="clear" w:color="auto" w:fill="FFFFFF"/>
        <w:spacing w:after="0" w:line="360" w:lineRule="auto"/>
        <w:rPr>
          <w:rFonts w:ascii="Cambria" w:eastAsia="Times New Roman" w:hAnsi="Cambria" w:cs="Arial"/>
          <w:color w:val="000000"/>
          <w:sz w:val="24"/>
          <w:szCs w:val="24"/>
          <w:lang w:val="en-US" w:eastAsia="el-GR"/>
        </w:rPr>
      </w:pPr>
      <w:r w:rsidRPr="008E0420">
        <w:rPr>
          <w:rFonts w:ascii="Cambria" w:eastAsia="Times New Roman" w:hAnsi="Cambria" w:cs="Arial"/>
          <w:b/>
          <w:color w:val="000000"/>
          <w:sz w:val="24"/>
          <w:szCs w:val="24"/>
          <w:lang w:val="en-US" w:eastAsia="el-GR"/>
        </w:rPr>
        <w:t>Culture:</w:t>
      </w:r>
      <w:r w:rsidRPr="008E0420">
        <w:rPr>
          <w:rFonts w:ascii="Cambria" w:eastAsia="Times New Roman" w:hAnsi="Cambria" w:cs="Arial"/>
          <w:color w:val="000000"/>
          <w:sz w:val="24"/>
          <w:szCs w:val="24"/>
          <w:lang w:val="en-US" w:eastAsia="el-GR"/>
        </w:rPr>
        <w:t xml:space="preserve">  Dimitris </w:t>
      </w:r>
      <w:proofErr w:type="spellStart"/>
      <w:r w:rsidRPr="008E0420">
        <w:rPr>
          <w:rFonts w:ascii="Cambria" w:eastAsia="Times New Roman" w:hAnsi="Cambria" w:cs="Arial"/>
          <w:color w:val="000000"/>
          <w:sz w:val="24"/>
          <w:szCs w:val="24"/>
          <w:lang w:val="en-US" w:eastAsia="el-GR"/>
        </w:rPr>
        <w:t>Plantzos</w:t>
      </w:r>
      <w:proofErr w:type="spellEnd"/>
    </w:p>
    <w:p w:rsidR="00C56215" w:rsidRPr="008E0420" w:rsidRDefault="00C56215" w:rsidP="008E0420">
      <w:pPr>
        <w:shd w:val="clear" w:color="auto" w:fill="FFFFFF"/>
        <w:spacing w:after="0" w:line="360" w:lineRule="auto"/>
        <w:rPr>
          <w:rFonts w:ascii="Cambria" w:eastAsia="Times New Roman" w:hAnsi="Cambria" w:cs="Arial"/>
          <w:b/>
          <w:bCs/>
          <w:color w:val="000000"/>
          <w:sz w:val="24"/>
          <w:szCs w:val="24"/>
          <w:lang w:val="en-US" w:eastAsia="el-GR"/>
        </w:rPr>
      </w:pPr>
    </w:p>
    <w:p w:rsidR="008E0420" w:rsidRPr="008E0420" w:rsidRDefault="000430D9" w:rsidP="008E0420">
      <w:pPr>
        <w:shd w:val="clear" w:color="auto" w:fill="FFFFFF"/>
        <w:spacing w:after="0" w:line="360" w:lineRule="auto"/>
        <w:rPr>
          <w:rFonts w:ascii="Cambria" w:eastAsia="Times New Roman" w:hAnsi="Cambria" w:cs="Arial"/>
          <w:color w:val="000000"/>
          <w:sz w:val="24"/>
          <w:szCs w:val="24"/>
          <w:lang w:val="en-US" w:eastAsia="el-GR"/>
        </w:rPr>
      </w:pPr>
      <w:r w:rsidRPr="008E0420">
        <w:rPr>
          <w:rFonts w:ascii="Cambria" w:eastAsia="Times New Roman" w:hAnsi="Cambria" w:cs="Arial"/>
          <w:color w:val="000000"/>
          <w:sz w:val="24"/>
          <w:szCs w:val="24"/>
          <w:lang w:val="en-US" w:eastAsia="el-GR"/>
        </w:rPr>
        <w:t>Students are asked</w:t>
      </w:r>
      <w:proofErr w:type="gramStart"/>
      <w:r w:rsidRPr="008E0420">
        <w:rPr>
          <w:rFonts w:ascii="Cambria" w:eastAsia="Times New Roman" w:hAnsi="Cambria" w:cs="Arial"/>
          <w:color w:val="000000"/>
          <w:sz w:val="24"/>
          <w:szCs w:val="24"/>
          <w:lang w:val="en-US" w:eastAsia="el-GR"/>
        </w:rPr>
        <w:t>  to</w:t>
      </w:r>
      <w:proofErr w:type="gramEnd"/>
      <w:r w:rsidRPr="008E0420">
        <w:rPr>
          <w:rFonts w:ascii="Cambria" w:eastAsia="Times New Roman" w:hAnsi="Cambria" w:cs="Arial"/>
          <w:color w:val="000000"/>
          <w:sz w:val="24"/>
          <w:szCs w:val="24"/>
          <w:lang w:val="en-US" w:eastAsia="el-GR"/>
        </w:rPr>
        <w:t xml:space="preserve"> present </w:t>
      </w:r>
      <w:r w:rsidR="008E0420" w:rsidRPr="008E0420">
        <w:rPr>
          <w:rFonts w:ascii="Cambria" w:eastAsia="Times New Roman" w:hAnsi="Cambria" w:cs="Arial"/>
          <w:color w:val="000000"/>
          <w:sz w:val="24"/>
          <w:szCs w:val="24"/>
          <w:lang w:val="en-US" w:eastAsia="el-GR"/>
        </w:rPr>
        <w:t xml:space="preserve">a </w:t>
      </w:r>
      <w:r w:rsidRPr="008E0420">
        <w:rPr>
          <w:rFonts w:ascii="Cambria" w:eastAsia="Times New Roman" w:hAnsi="Cambria" w:cs="Arial"/>
          <w:color w:val="000000"/>
          <w:sz w:val="24"/>
          <w:szCs w:val="24"/>
          <w:lang w:val="en-US" w:eastAsia="el-GR"/>
        </w:rPr>
        <w:t xml:space="preserve">final essay (5.000-8.000 words) on any of the topics taught depending on their own specific interest after agreement with the lecturers.  </w:t>
      </w:r>
    </w:p>
    <w:p w:rsidR="008E0420" w:rsidRPr="008E0420" w:rsidRDefault="008E0420" w:rsidP="008E0420">
      <w:pPr>
        <w:shd w:val="clear" w:color="auto" w:fill="FFFFFF"/>
        <w:spacing w:after="0" w:line="360" w:lineRule="auto"/>
        <w:rPr>
          <w:rFonts w:ascii="Cambria" w:eastAsia="Times New Roman" w:hAnsi="Cambria" w:cs="Arial"/>
          <w:b/>
          <w:sz w:val="24"/>
          <w:szCs w:val="24"/>
          <w:u w:val="single"/>
          <w:lang w:val="en-US" w:eastAsia="el-GR"/>
        </w:rPr>
      </w:pPr>
      <w:r w:rsidRPr="008E0420">
        <w:rPr>
          <w:rFonts w:ascii="Cambria" w:hAnsi="Cambria" w:cstheme="minorHAnsi"/>
          <w:b/>
          <w:sz w:val="24"/>
          <w:szCs w:val="24"/>
          <w:u w:val="single"/>
          <w:lang w:val="en-US"/>
        </w:rPr>
        <w:t>Attendance is Mandatory</w:t>
      </w:r>
      <w:r w:rsidRPr="008E0420">
        <w:rPr>
          <w:rFonts w:ascii="Cambria" w:hAnsi="Cambria" w:cstheme="minorHAnsi"/>
          <w:b/>
          <w:bCs/>
          <w:sz w:val="24"/>
          <w:szCs w:val="24"/>
          <w:lang w:val="en-US"/>
        </w:rPr>
        <w:t>, with a maximum of 2 days of absence, in total.</w:t>
      </w:r>
    </w:p>
    <w:p w:rsidR="008E0420" w:rsidRPr="008E0420" w:rsidRDefault="008E0420" w:rsidP="008E0420">
      <w:pPr>
        <w:shd w:val="clear" w:color="auto" w:fill="FFFFFF"/>
        <w:spacing w:after="0" w:line="360" w:lineRule="auto"/>
        <w:rPr>
          <w:rFonts w:ascii="Cambria" w:eastAsia="Times New Roman" w:hAnsi="Cambria" w:cs="Arial"/>
          <w:b/>
          <w:color w:val="000000"/>
          <w:sz w:val="24"/>
          <w:szCs w:val="24"/>
          <w:u w:val="single"/>
          <w:lang w:val="en-US" w:eastAsia="el-GR"/>
        </w:rPr>
      </w:pPr>
    </w:p>
    <w:p w:rsidR="008E0420" w:rsidRPr="008E0420" w:rsidRDefault="000430D9" w:rsidP="008E0420">
      <w:pPr>
        <w:shd w:val="clear" w:color="auto" w:fill="FFFFFF"/>
        <w:spacing w:after="0" w:line="360" w:lineRule="auto"/>
        <w:rPr>
          <w:rFonts w:ascii="Cambria" w:eastAsia="Times New Roman" w:hAnsi="Cambria" w:cs="Arial"/>
          <w:b/>
          <w:bCs/>
          <w:color w:val="000000"/>
          <w:sz w:val="24"/>
          <w:szCs w:val="24"/>
          <w:lang w:val="en-US" w:eastAsia="el-GR"/>
        </w:rPr>
      </w:pPr>
      <w:r w:rsidRPr="008E0420">
        <w:rPr>
          <w:rFonts w:ascii="Cambria" w:eastAsia="Times New Roman" w:hAnsi="Cambria" w:cs="Arial"/>
          <w:b/>
          <w:bCs/>
          <w:color w:val="000000"/>
          <w:sz w:val="24"/>
          <w:szCs w:val="24"/>
          <w:lang w:val="en-US" w:eastAsia="el-GR"/>
        </w:rPr>
        <w:t>Academic Coordinator</w:t>
      </w:r>
      <w:r w:rsidRPr="008E0420">
        <w:rPr>
          <w:rFonts w:ascii="Cambria" w:eastAsia="Times New Roman" w:hAnsi="Cambria" w:cs="Arial"/>
          <w:color w:val="000000"/>
          <w:sz w:val="24"/>
          <w:szCs w:val="24"/>
          <w:lang w:val="en-US" w:eastAsia="el-GR"/>
        </w:rPr>
        <w:t>: </w:t>
      </w:r>
      <w:r w:rsidRPr="008E0420">
        <w:rPr>
          <w:rFonts w:ascii="Cambria" w:eastAsia="Times New Roman" w:hAnsi="Cambria" w:cs="Arial"/>
          <w:b/>
          <w:bCs/>
          <w:color w:val="000000"/>
          <w:sz w:val="24"/>
          <w:szCs w:val="24"/>
          <w:lang w:val="en-US" w:eastAsia="el-GR"/>
        </w:rPr>
        <w:t xml:space="preserve">Professor </w:t>
      </w:r>
      <w:r w:rsidR="008E0420" w:rsidRPr="008E0420">
        <w:rPr>
          <w:rFonts w:ascii="Cambria" w:eastAsia="Times New Roman" w:hAnsi="Cambria" w:cs="Arial"/>
          <w:b/>
          <w:bCs/>
          <w:color w:val="000000"/>
          <w:sz w:val="24"/>
          <w:szCs w:val="24"/>
          <w:lang w:val="en-US" w:eastAsia="el-GR"/>
        </w:rPr>
        <w:t>Georgia Varzelioti (</w:t>
      </w:r>
      <w:proofErr w:type="spellStart"/>
      <w:r w:rsidR="008E0420" w:rsidRPr="008E0420">
        <w:rPr>
          <w:rFonts w:ascii="Cambria" w:eastAsia="Times New Roman" w:hAnsi="Cambria" w:cs="Arial"/>
          <w:b/>
          <w:bCs/>
          <w:color w:val="000000"/>
          <w:sz w:val="24"/>
          <w:szCs w:val="24"/>
          <w:lang w:val="en-US" w:eastAsia="el-GR"/>
        </w:rPr>
        <w:t>Mrs</w:t>
      </w:r>
      <w:proofErr w:type="spellEnd"/>
      <w:r w:rsidR="008E0420" w:rsidRPr="008E0420">
        <w:rPr>
          <w:rFonts w:ascii="Cambria" w:eastAsia="Times New Roman" w:hAnsi="Cambria" w:cs="Arial"/>
          <w:b/>
          <w:bCs/>
          <w:color w:val="000000"/>
          <w:sz w:val="24"/>
          <w:szCs w:val="24"/>
          <w:lang w:val="en-US" w:eastAsia="el-GR"/>
        </w:rPr>
        <w:t>)</w:t>
      </w:r>
    </w:p>
    <w:p w:rsidR="008E0420" w:rsidRPr="008E0420" w:rsidRDefault="008E0420" w:rsidP="008E0420">
      <w:pPr>
        <w:shd w:val="clear" w:color="auto" w:fill="FFFFFF"/>
        <w:spacing w:after="0" w:line="360" w:lineRule="auto"/>
        <w:rPr>
          <w:rFonts w:ascii="Cambria" w:eastAsia="Times New Roman" w:hAnsi="Cambria" w:cs="Arial"/>
          <w:bCs/>
          <w:color w:val="000000"/>
          <w:sz w:val="24"/>
          <w:szCs w:val="24"/>
          <w:lang w:val="en-US" w:eastAsia="el-GR"/>
        </w:rPr>
      </w:pPr>
      <w:proofErr w:type="gramStart"/>
      <w:r>
        <w:rPr>
          <w:rFonts w:ascii="Cambria" w:eastAsia="Times New Roman" w:hAnsi="Cambria" w:cs="Arial"/>
          <w:bCs/>
          <w:color w:val="000000"/>
          <w:sz w:val="24"/>
          <w:szCs w:val="24"/>
          <w:lang w:val="en-US" w:eastAsia="el-GR"/>
        </w:rPr>
        <w:t>e</w:t>
      </w:r>
      <w:r w:rsidRPr="008E0420">
        <w:rPr>
          <w:rFonts w:ascii="Cambria" w:eastAsia="Times New Roman" w:hAnsi="Cambria" w:cs="Arial"/>
          <w:bCs/>
          <w:color w:val="000000"/>
          <w:sz w:val="24"/>
          <w:szCs w:val="24"/>
          <w:lang w:val="en-US" w:eastAsia="el-GR"/>
        </w:rPr>
        <w:t>mail</w:t>
      </w:r>
      <w:proofErr w:type="gramEnd"/>
      <w:r w:rsidRPr="008E0420">
        <w:rPr>
          <w:rFonts w:ascii="Cambria" w:eastAsia="Times New Roman" w:hAnsi="Cambria" w:cs="Arial"/>
          <w:bCs/>
          <w:color w:val="000000"/>
          <w:sz w:val="24"/>
          <w:szCs w:val="24"/>
          <w:lang w:val="en-US" w:eastAsia="el-GR"/>
        </w:rPr>
        <w:t xml:space="preserve"> address: gvarzel@theatre.uoa.gr</w:t>
      </w:r>
    </w:p>
    <w:p w:rsidR="008E0420" w:rsidRPr="008E0420" w:rsidRDefault="000430D9" w:rsidP="008E0420">
      <w:pPr>
        <w:shd w:val="clear" w:color="auto" w:fill="FFFFFF"/>
        <w:spacing w:after="0" w:line="360" w:lineRule="auto"/>
        <w:rPr>
          <w:rFonts w:ascii="Cambria" w:eastAsia="Times New Roman" w:hAnsi="Cambria" w:cs="Arial"/>
          <w:color w:val="000000"/>
          <w:sz w:val="24"/>
          <w:szCs w:val="24"/>
          <w:lang w:val="en-US" w:eastAsia="el-GR"/>
        </w:rPr>
      </w:pPr>
      <w:r w:rsidRPr="008E0420">
        <w:rPr>
          <w:rFonts w:ascii="Cambria" w:eastAsia="Times New Roman" w:hAnsi="Cambria" w:cs="Arial"/>
          <w:color w:val="000000"/>
          <w:sz w:val="24"/>
          <w:szCs w:val="24"/>
          <w:lang w:val="en-US" w:eastAsia="el-GR"/>
        </w:rPr>
        <w:t>Department of Theatre Studies (office 912 – 9th floor)</w:t>
      </w:r>
    </w:p>
    <w:p w:rsidR="000430D9" w:rsidRPr="008E0420" w:rsidRDefault="000430D9" w:rsidP="008E0420">
      <w:pPr>
        <w:shd w:val="clear" w:color="auto" w:fill="FFFFFF"/>
        <w:spacing w:after="0" w:line="360" w:lineRule="auto"/>
        <w:rPr>
          <w:rFonts w:ascii="Cambria" w:eastAsia="Times New Roman" w:hAnsi="Cambria" w:cs="Arial"/>
          <w:color w:val="000000"/>
          <w:sz w:val="24"/>
          <w:szCs w:val="24"/>
          <w:lang w:val="en-US" w:eastAsia="el-GR"/>
        </w:rPr>
      </w:pPr>
      <w:r w:rsidRPr="008E0420">
        <w:rPr>
          <w:rFonts w:ascii="Cambria" w:eastAsia="Times New Roman" w:hAnsi="Cambria" w:cs="Arial"/>
          <w:color w:val="000000"/>
          <w:sz w:val="24"/>
          <w:szCs w:val="24"/>
          <w:lang w:val="en-US" w:eastAsia="el-GR"/>
        </w:rPr>
        <w:br/>
      </w:r>
      <w:r w:rsidR="008E0420" w:rsidRPr="008E0420">
        <w:rPr>
          <w:rFonts w:ascii="Cambria" w:eastAsia="Times New Roman" w:hAnsi="Cambria" w:cs="Arial"/>
          <w:color w:val="000000"/>
          <w:sz w:val="24"/>
          <w:szCs w:val="24"/>
          <w:lang w:val="en-US" w:eastAsia="el-GR"/>
        </w:rPr>
        <w:t xml:space="preserve"> </w:t>
      </w:r>
    </w:p>
    <w:p w:rsidR="000430D9" w:rsidRPr="008E0420" w:rsidRDefault="000430D9" w:rsidP="008E0420">
      <w:pPr>
        <w:numPr>
          <w:ilvl w:val="0"/>
          <w:numId w:val="1"/>
        </w:numPr>
        <w:shd w:val="clear" w:color="auto" w:fill="FFFFFF"/>
        <w:spacing w:after="0" w:line="360" w:lineRule="auto"/>
        <w:ind w:left="150" w:right="150"/>
        <w:rPr>
          <w:rFonts w:ascii="Cambria" w:eastAsia="Times New Roman" w:hAnsi="Cambria" w:cs="Arial"/>
          <w:color w:val="000000"/>
          <w:sz w:val="24"/>
          <w:szCs w:val="24"/>
          <w:lang w:val="en-US" w:eastAsia="el-GR"/>
        </w:rPr>
      </w:pPr>
      <w:r w:rsidRPr="008E0420">
        <w:rPr>
          <w:rFonts w:ascii="Cambria" w:eastAsia="Times New Roman" w:hAnsi="Cambria" w:cs="Arial"/>
          <w:b/>
          <w:i/>
          <w:iCs/>
          <w:color w:val="000000"/>
          <w:sz w:val="24"/>
          <w:szCs w:val="24"/>
          <w:lang w:val="en-US" w:eastAsia="el-GR"/>
        </w:rPr>
        <w:t>Duration of the Course</w:t>
      </w:r>
      <w:r w:rsidRPr="008E0420">
        <w:rPr>
          <w:rFonts w:ascii="Cambria" w:eastAsia="Times New Roman" w:hAnsi="Cambria" w:cs="Arial"/>
          <w:b/>
          <w:color w:val="000000"/>
          <w:sz w:val="24"/>
          <w:szCs w:val="24"/>
          <w:lang w:val="en-US" w:eastAsia="el-GR"/>
        </w:rPr>
        <w:t>:</w:t>
      </w:r>
      <w:r w:rsidRPr="008E0420">
        <w:rPr>
          <w:rFonts w:ascii="Cambria" w:eastAsia="Times New Roman" w:hAnsi="Cambria" w:cs="Arial"/>
          <w:color w:val="000000"/>
          <w:sz w:val="24"/>
          <w:szCs w:val="24"/>
          <w:lang w:val="en-US" w:eastAsia="el-GR"/>
        </w:rPr>
        <w:t xml:space="preserve"> </w:t>
      </w:r>
      <w:r w:rsidR="008E0420" w:rsidRPr="008E0420">
        <w:rPr>
          <w:rFonts w:ascii="Cambria" w:eastAsia="Times New Roman" w:hAnsi="Cambria" w:cs="Arial"/>
          <w:color w:val="000000"/>
          <w:sz w:val="24"/>
          <w:szCs w:val="24"/>
          <w:lang w:val="en-US" w:eastAsia="el-GR"/>
        </w:rPr>
        <w:t>7</w:t>
      </w:r>
      <w:r w:rsidRPr="008E0420">
        <w:rPr>
          <w:rFonts w:ascii="Cambria" w:eastAsia="Times New Roman" w:hAnsi="Cambria" w:cs="Arial"/>
          <w:color w:val="000000"/>
          <w:sz w:val="24"/>
          <w:szCs w:val="24"/>
          <w:lang w:val="en-US" w:eastAsia="el-GR"/>
        </w:rPr>
        <w:t xml:space="preserve"> weeks </w:t>
      </w:r>
    </w:p>
    <w:p w:rsidR="000430D9" w:rsidRPr="008E0420" w:rsidRDefault="000430D9" w:rsidP="008E0420">
      <w:pPr>
        <w:numPr>
          <w:ilvl w:val="0"/>
          <w:numId w:val="1"/>
        </w:numPr>
        <w:shd w:val="clear" w:color="auto" w:fill="FFFFFF"/>
        <w:spacing w:after="0" w:line="360" w:lineRule="auto"/>
        <w:ind w:left="150" w:right="150"/>
        <w:rPr>
          <w:rFonts w:ascii="Cambria" w:eastAsia="Times New Roman" w:hAnsi="Cambria" w:cs="Arial"/>
          <w:color w:val="000000"/>
          <w:sz w:val="24"/>
          <w:szCs w:val="24"/>
          <w:lang w:eastAsia="el-GR"/>
        </w:rPr>
      </w:pPr>
      <w:proofErr w:type="spellStart"/>
      <w:r w:rsidRPr="008E0420">
        <w:rPr>
          <w:rFonts w:ascii="Cambria" w:eastAsia="Times New Roman" w:hAnsi="Cambria" w:cs="Arial"/>
          <w:b/>
          <w:i/>
          <w:iCs/>
          <w:color w:val="000000"/>
          <w:sz w:val="24"/>
          <w:szCs w:val="24"/>
          <w:lang w:eastAsia="el-GR"/>
        </w:rPr>
        <w:t>Language</w:t>
      </w:r>
      <w:proofErr w:type="spellEnd"/>
      <w:r w:rsidRPr="008E0420">
        <w:rPr>
          <w:rFonts w:ascii="Cambria" w:eastAsia="Times New Roman" w:hAnsi="Cambria" w:cs="Arial"/>
          <w:b/>
          <w:i/>
          <w:iCs/>
          <w:color w:val="000000"/>
          <w:sz w:val="24"/>
          <w:szCs w:val="24"/>
          <w:lang w:eastAsia="el-GR"/>
        </w:rPr>
        <w:t xml:space="preserve"> of the </w:t>
      </w:r>
      <w:proofErr w:type="spellStart"/>
      <w:r w:rsidRPr="008E0420">
        <w:rPr>
          <w:rFonts w:ascii="Cambria" w:eastAsia="Times New Roman" w:hAnsi="Cambria" w:cs="Arial"/>
          <w:b/>
          <w:i/>
          <w:iCs/>
          <w:color w:val="000000"/>
          <w:sz w:val="24"/>
          <w:szCs w:val="24"/>
          <w:lang w:eastAsia="el-GR"/>
        </w:rPr>
        <w:t>Course</w:t>
      </w:r>
      <w:proofErr w:type="spellEnd"/>
      <w:r w:rsidRPr="008E0420">
        <w:rPr>
          <w:rFonts w:ascii="Cambria" w:eastAsia="Times New Roman" w:hAnsi="Cambria" w:cs="Arial"/>
          <w:b/>
          <w:color w:val="000000"/>
          <w:sz w:val="24"/>
          <w:szCs w:val="24"/>
          <w:lang w:eastAsia="el-GR"/>
        </w:rPr>
        <w:t>:</w:t>
      </w:r>
      <w:r w:rsidRPr="008E0420">
        <w:rPr>
          <w:rFonts w:ascii="Cambria" w:eastAsia="Times New Roman" w:hAnsi="Cambria" w:cs="Arial"/>
          <w:color w:val="000000"/>
          <w:sz w:val="24"/>
          <w:szCs w:val="24"/>
          <w:lang w:eastAsia="el-GR"/>
        </w:rPr>
        <w:t xml:space="preserve"> </w:t>
      </w:r>
      <w:proofErr w:type="spellStart"/>
      <w:r w:rsidRPr="008E0420">
        <w:rPr>
          <w:rFonts w:ascii="Cambria" w:eastAsia="Times New Roman" w:hAnsi="Cambria" w:cs="Arial"/>
          <w:color w:val="000000"/>
          <w:sz w:val="24"/>
          <w:szCs w:val="24"/>
          <w:lang w:eastAsia="el-GR"/>
        </w:rPr>
        <w:t>English</w:t>
      </w:r>
      <w:proofErr w:type="spellEnd"/>
    </w:p>
    <w:p w:rsidR="000430D9" w:rsidRPr="008E0420" w:rsidRDefault="000430D9" w:rsidP="008E0420">
      <w:pPr>
        <w:numPr>
          <w:ilvl w:val="0"/>
          <w:numId w:val="1"/>
        </w:numPr>
        <w:shd w:val="clear" w:color="auto" w:fill="FFFFFF"/>
        <w:spacing w:after="0" w:line="360" w:lineRule="auto"/>
        <w:ind w:left="150" w:right="150"/>
        <w:rPr>
          <w:rFonts w:ascii="Cambria" w:eastAsia="Times New Roman" w:hAnsi="Cambria" w:cs="Arial"/>
          <w:color w:val="000000"/>
          <w:sz w:val="24"/>
          <w:szCs w:val="24"/>
          <w:lang w:eastAsia="el-GR"/>
        </w:rPr>
      </w:pPr>
      <w:r w:rsidRPr="008E0420">
        <w:rPr>
          <w:rFonts w:ascii="Cambria" w:eastAsia="Times New Roman" w:hAnsi="Cambria" w:cs="Arial"/>
          <w:b/>
          <w:i/>
          <w:iCs/>
          <w:color w:val="000000"/>
          <w:sz w:val="24"/>
          <w:szCs w:val="24"/>
          <w:lang w:eastAsia="el-GR"/>
        </w:rPr>
        <w:t>ECTS</w:t>
      </w:r>
      <w:r w:rsidRPr="008E0420">
        <w:rPr>
          <w:rFonts w:ascii="Cambria" w:eastAsia="Times New Roman" w:hAnsi="Cambria" w:cs="Arial"/>
          <w:b/>
          <w:color w:val="000000"/>
          <w:sz w:val="24"/>
          <w:szCs w:val="24"/>
          <w:lang w:eastAsia="el-GR"/>
        </w:rPr>
        <w:t xml:space="preserve">: </w:t>
      </w:r>
      <w:proofErr w:type="spellStart"/>
      <w:r w:rsidRPr="008E0420">
        <w:rPr>
          <w:rFonts w:ascii="Cambria" w:eastAsia="Times New Roman" w:hAnsi="Cambria" w:cs="Arial"/>
          <w:color w:val="000000"/>
          <w:sz w:val="24"/>
          <w:szCs w:val="24"/>
          <w:lang w:eastAsia="el-GR"/>
        </w:rPr>
        <w:t>Six</w:t>
      </w:r>
      <w:proofErr w:type="spellEnd"/>
      <w:r w:rsidRPr="008E0420">
        <w:rPr>
          <w:rFonts w:ascii="Cambria" w:eastAsia="Times New Roman" w:hAnsi="Cambria" w:cs="Arial"/>
          <w:color w:val="000000"/>
          <w:sz w:val="24"/>
          <w:szCs w:val="24"/>
          <w:lang w:eastAsia="el-GR"/>
        </w:rPr>
        <w:t xml:space="preserve"> (6)</w:t>
      </w:r>
    </w:p>
    <w:p w:rsidR="000430D9" w:rsidRPr="008E0420" w:rsidRDefault="000430D9" w:rsidP="008E0420">
      <w:pPr>
        <w:numPr>
          <w:ilvl w:val="0"/>
          <w:numId w:val="1"/>
        </w:numPr>
        <w:shd w:val="clear" w:color="auto" w:fill="FFFFFF"/>
        <w:spacing w:after="0" w:line="360" w:lineRule="auto"/>
        <w:ind w:left="150" w:right="150"/>
        <w:rPr>
          <w:rFonts w:ascii="Cambria" w:eastAsia="Times New Roman" w:hAnsi="Cambria" w:cs="Arial"/>
          <w:color w:val="000000"/>
          <w:sz w:val="24"/>
          <w:szCs w:val="24"/>
          <w:lang w:val="en-US" w:eastAsia="el-GR"/>
        </w:rPr>
      </w:pPr>
      <w:r w:rsidRPr="008E0420">
        <w:rPr>
          <w:rFonts w:ascii="Cambria" w:eastAsia="Times New Roman" w:hAnsi="Cambria" w:cs="Arial"/>
          <w:b/>
          <w:i/>
          <w:iCs/>
          <w:color w:val="000000"/>
          <w:sz w:val="24"/>
          <w:szCs w:val="24"/>
          <w:lang w:val="en-US" w:eastAsia="el-GR"/>
        </w:rPr>
        <w:lastRenderedPageBreak/>
        <w:t>Place of the courses</w:t>
      </w:r>
      <w:r w:rsidRPr="008E0420">
        <w:rPr>
          <w:rFonts w:ascii="Cambria" w:eastAsia="Times New Roman" w:hAnsi="Cambria" w:cs="Arial"/>
          <w:b/>
          <w:color w:val="000000"/>
          <w:sz w:val="24"/>
          <w:szCs w:val="24"/>
          <w:lang w:val="en-US" w:eastAsia="el-GR"/>
        </w:rPr>
        <w:t>:</w:t>
      </w:r>
      <w:r w:rsidRPr="008E0420">
        <w:rPr>
          <w:rFonts w:ascii="Cambria" w:eastAsia="Times New Roman" w:hAnsi="Cambria" w:cs="Arial"/>
          <w:color w:val="000000"/>
          <w:sz w:val="24"/>
          <w:szCs w:val="24"/>
          <w:lang w:val="en-US" w:eastAsia="el-GR"/>
        </w:rPr>
        <w:t xml:space="preserve">  School of Philosophy, Department of Theatre Studies, 9th floor </w:t>
      </w:r>
      <w:r w:rsidR="008E0420" w:rsidRPr="008E0420">
        <w:rPr>
          <w:rFonts w:ascii="Cambria" w:eastAsia="Times New Roman" w:hAnsi="Cambria" w:cs="Arial"/>
          <w:color w:val="000000"/>
          <w:sz w:val="24"/>
          <w:szCs w:val="24"/>
          <w:lang w:val="en-US" w:eastAsia="el-GR"/>
        </w:rPr>
        <w:t xml:space="preserve"> </w:t>
      </w:r>
    </w:p>
    <w:p w:rsidR="000430D9" w:rsidRPr="008E0420" w:rsidRDefault="000430D9" w:rsidP="008E0420">
      <w:pPr>
        <w:numPr>
          <w:ilvl w:val="0"/>
          <w:numId w:val="1"/>
        </w:numPr>
        <w:shd w:val="clear" w:color="auto" w:fill="FFFFFF"/>
        <w:spacing w:after="0" w:line="360" w:lineRule="auto"/>
        <w:ind w:left="150" w:right="150"/>
        <w:rPr>
          <w:rFonts w:ascii="Cambria" w:eastAsia="Times New Roman" w:hAnsi="Cambria" w:cs="Arial"/>
          <w:color w:val="000000"/>
          <w:sz w:val="24"/>
          <w:szCs w:val="24"/>
          <w:lang w:val="en-US" w:eastAsia="el-GR"/>
        </w:rPr>
      </w:pPr>
      <w:r w:rsidRPr="008E0420">
        <w:rPr>
          <w:rFonts w:ascii="Cambria" w:eastAsia="Times New Roman" w:hAnsi="Cambria" w:cs="Arial"/>
          <w:b/>
          <w:i/>
          <w:iCs/>
          <w:color w:val="000000"/>
          <w:sz w:val="24"/>
          <w:szCs w:val="24"/>
          <w:lang w:val="en-US" w:eastAsia="el-GR"/>
        </w:rPr>
        <w:t>Courses Timetable</w:t>
      </w:r>
      <w:r w:rsidRPr="008E0420">
        <w:rPr>
          <w:rFonts w:ascii="Cambria" w:eastAsia="Times New Roman" w:hAnsi="Cambria" w:cs="Arial"/>
          <w:b/>
          <w:color w:val="000000"/>
          <w:sz w:val="24"/>
          <w:szCs w:val="24"/>
          <w:lang w:val="en-US" w:eastAsia="el-GR"/>
        </w:rPr>
        <w:t>:</w:t>
      </w:r>
      <w:r w:rsidRPr="008E0420">
        <w:rPr>
          <w:rFonts w:ascii="Cambria" w:eastAsia="Times New Roman" w:hAnsi="Cambria" w:cs="Arial"/>
          <w:color w:val="000000"/>
          <w:sz w:val="24"/>
          <w:szCs w:val="24"/>
          <w:lang w:val="en-US" w:eastAsia="el-GR"/>
        </w:rPr>
        <w:t xml:space="preserve"> </w:t>
      </w:r>
      <w:r w:rsidR="008E0420">
        <w:rPr>
          <w:rFonts w:ascii="Cambria" w:eastAsia="Times New Roman" w:hAnsi="Cambria" w:cs="Arial"/>
          <w:color w:val="000000"/>
          <w:sz w:val="24"/>
          <w:szCs w:val="24"/>
          <w:lang w:val="en-US" w:eastAsia="el-GR"/>
        </w:rPr>
        <w:t xml:space="preserve"> </w:t>
      </w:r>
      <w:r w:rsidRPr="008E0420">
        <w:rPr>
          <w:rFonts w:ascii="Cambria" w:eastAsia="Times New Roman" w:hAnsi="Cambria" w:cs="Arial"/>
          <w:color w:val="000000"/>
          <w:sz w:val="24"/>
          <w:szCs w:val="24"/>
          <w:lang w:val="en-US" w:eastAsia="el-GR"/>
        </w:rPr>
        <w:t xml:space="preserve">Every Tuesday and Thursday from 15:00p.m. </w:t>
      </w:r>
      <w:proofErr w:type="gramStart"/>
      <w:r w:rsidRPr="008E0420">
        <w:rPr>
          <w:rFonts w:ascii="Cambria" w:eastAsia="Times New Roman" w:hAnsi="Cambria" w:cs="Arial"/>
          <w:color w:val="000000"/>
          <w:sz w:val="24"/>
          <w:szCs w:val="24"/>
          <w:lang w:val="en-US" w:eastAsia="el-GR"/>
        </w:rPr>
        <w:t>to</w:t>
      </w:r>
      <w:proofErr w:type="gramEnd"/>
      <w:r w:rsidRPr="008E0420">
        <w:rPr>
          <w:rFonts w:ascii="Cambria" w:eastAsia="Times New Roman" w:hAnsi="Cambria" w:cs="Arial"/>
          <w:color w:val="000000"/>
          <w:sz w:val="24"/>
          <w:szCs w:val="24"/>
          <w:lang w:val="en-US" w:eastAsia="el-GR"/>
        </w:rPr>
        <w:t xml:space="preserve"> 18:00p.m.</w:t>
      </w:r>
    </w:p>
    <w:p w:rsidR="00426D06" w:rsidRPr="008E0420" w:rsidRDefault="00426D06" w:rsidP="008E0420">
      <w:pPr>
        <w:spacing w:line="360" w:lineRule="auto"/>
        <w:rPr>
          <w:rFonts w:ascii="Cambria" w:hAnsi="Cambria"/>
          <w:sz w:val="24"/>
          <w:szCs w:val="24"/>
          <w:lang w:val="en-US"/>
        </w:rPr>
      </w:pPr>
    </w:p>
    <w:p w:rsidR="00C56215" w:rsidRPr="00C56215" w:rsidRDefault="00C56215" w:rsidP="008E0420">
      <w:pPr>
        <w:spacing w:line="360" w:lineRule="auto"/>
        <w:rPr>
          <w:lang w:val="en-US"/>
        </w:rPr>
      </w:pPr>
    </w:p>
    <w:p w:rsidR="00C56215" w:rsidRPr="00B9414E" w:rsidRDefault="00820B40" w:rsidP="008E0420">
      <w:pPr>
        <w:pStyle w:val="Web"/>
        <w:spacing w:before="0" w:beforeAutospacing="0" w:after="0" w:afterAutospacing="0" w:line="360" w:lineRule="auto"/>
        <w:jc w:val="both"/>
        <w:rPr>
          <w:rFonts w:asciiTheme="minorHAnsi" w:hAnsiTheme="minorHAnsi" w:cstheme="minorHAnsi"/>
          <w:color w:val="FF0000"/>
        </w:rPr>
      </w:pPr>
      <w:r>
        <w:rPr>
          <w:rStyle w:val="a4"/>
          <w:rFonts w:asciiTheme="minorHAnsi" w:hAnsiTheme="minorHAnsi" w:cstheme="minorHAnsi"/>
          <w:b/>
          <w:bCs/>
          <w:color w:val="FF0000"/>
        </w:rPr>
        <w:t xml:space="preserve"> </w:t>
      </w:r>
    </w:p>
    <w:p w:rsidR="00C56215" w:rsidRPr="00B9414E" w:rsidRDefault="008E0420" w:rsidP="008E0420">
      <w:pPr>
        <w:pStyle w:val="Web"/>
        <w:spacing w:before="0" w:beforeAutospacing="0" w:after="150" w:afterAutospacing="0" w:line="360" w:lineRule="auto"/>
        <w:jc w:val="both"/>
        <w:rPr>
          <w:rFonts w:asciiTheme="minorHAnsi" w:hAnsiTheme="minorHAnsi" w:cstheme="minorHAnsi"/>
          <w:b/>
          <w:bCs/>
          <w:color w:val="555555"/>
        </w:rPr>
      </w:pPr>
      <w:r>
        <w:rPr>
          <w:rFonts w:asciiTheme="minorHAnsi" w:hAnsiTheme="minorHAnsi" w:cstheme="minorHAnsi"/>
          <w:color w:val="555555"/>
        </w:rPr>
        <w:t xml:space="preserve"> </w:t>
      </w:r>
    </w:p>
    <w:p w:rsidR="00820B40" w:rsidRPr="00830E02" w:rsidRDefault="00820B40" w:rsidP="00820B40">
      <w:pPr>
        <w:widowControl w:val="0"/>
        <w:tabs>
          <w:tab w:val="left" w:pos="220"/>
          <w:tab w:val="left" w:pos="1134"/>
        </w:tabs>
        <w:autoSpaceDE w:val="0"/>
        <w:autoSpaceDN w:val="0"/>
        <w:adjustRightInd w:val="0"/>
        <w:rPr>
          <w:rFonts w:cstheme="minorHAnsi"/>
          <w:lang w:val="en-GB"/>
        </w:rPr>
      </w:pPr>
      <w:r>
        <w:rPr>
          <w:rFonts w:cstheme="minorHAnsi"/>
          <w:lang w:val="en-GB"/>
        </w:rPr>
        <w:t xml:space="preserve"> </w:t>
      </w:r>
    </w:p>
    <w:p w:rsidR="00C56215" w:rsidRPr="00820B40" w:rsidRDefault="00C56215" w:rsidP="00C56215">
      <w:pPr>
        <w:rPr>
          <w:lang w:val="en-GB"/>
        </w:rPr>
      </w:pPr>
    </w:p>
    <w:sectPr w:rsidR="00C56215" w:rsidRPr="00820B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07F60"/>
    <w:multiLevelType w:val="multilevel"/>
    <w:tmpl w:val="A42A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9C1E5E"/>
    <w:multiLevelType w:val="hybridMultilevel"/>
    <w:tmpl w:val="A2B0B644"/>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D9"/>
    <w:rsid w:val="000430D9"/>
    <w:rsid w:val="003C45E8"/>
    <w:rsid w:val="00426D06"/>
    <w:rsid w:val="00820B40"/>
    <w:rsid w:val="008E0420"/>
    <w:rsid w:val="00C562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A75C1-B374-4724-BE5C-37A3C419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562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3">
    <w:name w:val="Strong"/>
    <w:basedOn w:val="a0"/>
    <w:uiPriority w:val="22"/>
    <w:qFormat/>
    <w:rsid w:val="00C56215"/>
    <w:rPr>
      <w:b/>
      <w:bCs/>
    </w:rPr>
  </w:style>
  <w:style w:type="character" w:styleId="a4">
    <w:name w:val="Emphasis"/>
    <w:basedOn w:val="a0"/>
    <w:uiPriority w:val="20"/>
    <w:qFormat/>
    <w:rsid w:val="00C56215"/>
    <w:rPr>
      <w:i/>
      <w:iCs/>
    </w:rPr>
  </w:style>
  <w:style w:type="character" w:customStyle="1" w:styleId="apple-converted-space">
    <w:name w:val="apple-converted-space"/>
    <w:basedOn w:val="a0"/>
    <w:rsid w:val="00C56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215</Words>
  <Characters>1163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dvelin</dc:creator>
  <cp:keywords/>
  <dc:description/>
  <cp:lastModifiedBy>dvelin</cp:lastModifiedBy>
  <cp:revision>4</cp:revision>
  <dcterms:created xsi:type="dcterms:W3CDTF">2022-04-07T11:36:00Z</dcterms:created>
  <dcterms:modified xsi:type="dcterms:W3CDTF">2022-04-08T06:57:00Z</dcterms:modified>
</cp:coreProperties>
</file>